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DE5FA6" w:rsidRDefault="00DC2999">
      <w:pPr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ПОЯСНИТЕЛЬНАЯ ЗАПИСКА</w:t>
      </w:r>
    </w:p>
    <w:p w14:paraId="02000000" w14:textId="77777777" w:rsidR="00DE5FA6" w:rsidRDefault="00DC2999">
      <w:pPr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проекту решения Думы </w:t>
      </w:r>
      <w:proofErr w:type="spellStart"/>
      <w:r>
        <w:rPr>
          <w:rFonts w:ascii="Times New Roman" w:hAnsi="Times New Roman"/>
          <w:sz w:val="28"/>
        </w:rPr>
        <w:t>Нукутского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округа</w:t>
      </w:r>
    </w:p>
    <w:p w14:paraId="03000000" w14:textId="77777777" w:rsidR="00DE5FA6" w:rsidRDefault="00DC2999">
      <w:pPr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«Об утверждении промежуточного ликвидационного баланса Администрации муниципального образования «Первомайское»</w:t>
      </w:r>
    </w:p>
    <w:p w14:paraId="04000000" w14:textId="77777777" w:rsidR="00DE5FA6" w:rsidRDefault="00DE5FA6">
      <w:pPr>
        <w:contextualSpacing/>
        <w:jc w:val="both"/>
        <w:rPr>
          <w:rFonts w:ascii="Times New Roman" w:hAnsi="Times New Roman"/>
          <w:sz w:val="28"/>
        </w:rPr>
      </w:pPr>
    </w:p>
    <w:p w14:paraId="05000000" w14:textId="77777777" w:rsidR="00DE5FA6" w:rsidRDefault="00DC2999">
      <w:pPr>
        <w:contextualSpacing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   1. </w:t>
      </w:r>
      <w:r>
        <w:rPr>
          <w:rFonts w:ascii="Times New Roman" w:hAnsi="Times New Roman"/>
          <w:sz w:val="28"/>
          <w:u w:val="single"/>
        </w:rPr>
        <w:t>Субъект нормотворческой инициативы</w:t>
      </w:r>
    </w:p>
    <w:p w14:paraId="06000000" w14:textId="77777777" w:rsidR="00DE5FA6" w:rsidRDefault="00DC2999">
      <w:pPr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Субъектом нормотворческой инициативы является ликвидационная комиссия Администрации муниципального образования «Первомайское».</w:t>
      </w:r>
    </w:p>
    <w:p w14:paraId="07000000" w14:textId="77777777" w:rsidR="00DE5FA6" w:rsidRDefault="00DC2999">
      <w:pPr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Проект решения Думы </w:t>
      </w:r>
      <w:proofErr w:type="spellStart"/>
      <w:r>
        <w:rPr>
          <w:rFonts w:ascii="Times New Roman" w:hAnsi="Times New Roman"/>
          <w:sz w:val="28"/>
        </w:rPr>
        <w:t>Нукутского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округа «Об утверждении промежуточного ликвидационного баланса Администрации муниципального образования «Первомайское» (далее – проект решения Думы) подготовлен –  бухгалтером Администрации МО «Первомайское».</w:t>
      </w:r>
    </w:p>
    <w:p w14:paraId="08000000" w14:textId="77777777" w:rsidR="00DE5FA6" w:rsidRDefault="00DC2999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   2. </w:t>
      </w:r>
      <w:r>
        <w:rPr>
          <w:rFonts w:ascii="Times New Roman" w:hAnsi="Times New Roman"/>
          <w:sz w:val="28"/>
          <w:u w:val="single"/>
        </w:rPr>
        <w:t>Правовое основание принятия правового акта</w:t>
      </w:r>
    </w:p>
    <w:p w14:paraId="09000000" w14:textId="77777777" w:rsidR="00DE5FA6" w:rsidRDefault="00DC2999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Правовой основой для принятия проекта решения Думы </w:t>
      </w:r>
      <w:proofErr w:type="spellStart"/>
      <w:r>
        <w:rPr>
          <w:rFonts w:ascii="Times New Roman" w:hAnsi="Times New Roman"/>
          <w:sz w:val="28"/>
        </w:rPr>
        <w:t>являютсяст</w:t>
      </w:r>
      <w:proofErr w:type="spellEnd"/>
      <w:r>
        <w:rPr>
          <w:rFonts w:ascii="Times New Roman" w:hAnsi="Times New Roman"/>
          <w:sz w:val="28"/>
        </w:rPr>
        <w:t>. ст. 61, 62, 63, 64 Гражданского кодекса Российской Федерации, Федеральный закон от 20 марта 2025 г. № 33-ФЗ «Об общих принципах организации местного самоуправления в единой системе публичной власти», Федеральный закон от 06 октября 2003 г. № 131-ФЗ «Об общих принципах организации местного самоуправления в Российской Федерации», Федеральный закон от 08 августа 2001г.     № 129-ФЗ</w:t>
      </w:r>
      <w:proofErr w:type="gramEnd"/>
      <w:r>
        <w:rPr>
          <w:rFonts w:ascii="Times New Roman" w:hAnsi="Times New Roman"/>
          <w:sz w:val="28"/>
        </w:rPr>
        <w:t xml:space="preserve"> «О государственной регистрации юридических лиц и индивидуальных предпринимателей», Закон Иркутской области от 28 октября 2024 г. № 85-ОЗ «О преобразовании всех поселений, входящих в состав </w:t>
      </w:r>
      <w:proofErr w:type="spellStart"/>
      <w:r>
        <w:rPr>
          <w:rFonts w:ascii="Times New Roman" w:hAnsi="Times New Roman"/>
          <w:sz w:val="28"/>
        </w:rPr>
        <w:t>Нукутского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Иркутской области, путем их объединения», Решение Думы муниципального образования «Первомайское» от 02.09.2025 г. № 16 «О ликвидации Администрации муниципального образования «Первомайское».</w:t>
      </w:r>
    </w:p>
    <w:p w14:paraId="0A000000" w14:textId="77777777" w:rsidR="00DE5FA6" w:rsidRDefault="00DC2999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   3. </w:t>
      </w:r>
      <w:r>
        <w:rPr>
          <w:rFonts w:ascii="Times New Roman" w:hAnsi="Times New Roman"/>
          <w:sz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</w:p>
    <w:p w14:paraId="0B000000" w14:textId="77777777" w:rsidR="00DE5FA6" w:rsidRDefault="00DC2999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п. 2 ст. 63 ГК РФ промежуточный ликвидационный баланс утверждается органом, принявшим решение о ликвидации юридического лица. </w:t>
      </w:r>
      <w:proofErr w:type="gramStart"/>
      <w:r>
        <w:rPr>
          <w:rFonts w:ascii="Times New Roman" w:hAnsi="Times New Roman"/>
          <w:sz w:val="28"/>
        </w:rPr>
        <w:t xml:space="preserve">Предлагается утвердить Думой </w:t>
      </w:r>
      <w:proofErr w:type="spellStart"/>
      <w:r>
        <w:rPr>
          <w:rFonts w:ascii="Times New Roman" w:hAnsi="Times New Roman"/>
          <w:sz w:val="28"/>
        </w:rPr>
        <w:t>Нукутского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округа прилагаемый промежуточный ликвидационный баланс Администрации муниципального образования «Первомайское» и в соответствии с п. 3 ст. 20Федерального  закона  от 08 августа 2001 года № 129-ФЗ "О государственной регистрации юридических лиц и индивидуальных предпринимателей"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2020года № ЕД-7-14/617</w:t>
      </w:r>
      <w:proofErr w:type="gramEnd"/>
      <w:r>
        <w:rPr>
          <w:rFonts w:ascii="Times New Roman" w:hAnsi="Times New Roman"/>
          <w:sz w:val="28"/>
        </w:rPr>
        <w:t>@ для внесения сведений в ЕГРЮЛ.</w:t>
      </w:r>
    </w:p>
    <w:p w14:paraId="0C000000" w14:textId="77777777" w:rsidR="00DE5FA6" w:rsidRDefault="00DC2999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   4. </w:t>
      </w:r>
      <w:r>
        <w:rPr>
          <w:rFonts w:ascii="Times New Roman" w:hAnsi="Times New Roman"/>
          <w:sz w:val="28"/>
          <w:u w:val="single"/>
        </w:rPr>
        <w:t>Предмет правого регулирования и основные правовые предписания проекта правового акта</w:t>
      </w:r>
    </w:p>
    <w:p w14:paraId="0D000000" w14:textId="77777777" w:rsidR="00DE5FA6" w:rsidRDefault="00DC2999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Промежуточный ликвидационный баланс составлен по данным бухгалтерского учета по состоянию на 01 декабря 2025 года в связи с правовыми и регистрационными действиями, связанными с ликвидацией Администрации муниципального образования «</w:t>
      </w:r>
      <w:proofErr w:type="gramStart"/>
      <w:r>
        <w:rPr>
          <w:rFonts w:ascii="Times New Roman" w:hAnsi="Times New Roman"/>
          <w:sz w:val="28"/>
        </w:rPr>
        <w:t>Первомайское</w:t>
      </w:r>
      <w:proofErr w:type="gramEnd"/>
      <w:r>
        <w:rPr>
          <w:rFonts w:ascii="Times New Roman" w:hAnsi="Times New Roman"/>
          <w:sz w:val="28"/>
        </w:rPr>
        <w:t xml:space="preserve">» как юридического лица. </w:t>
      </w:r>
    </w:p>
    <w:p w14:paraId="13BF68F6" w14:textId="54388526" w:rsidR="00AF02BF" w:rsidRDefault="00DC2999" w:rsidP="00AF02BF">
      <w:pPr>
        <w:ind w:firstLine="851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п. 2 ст. 63 ГК РФ в течение двух месяцев с момента публикации в органах печати сообщения о ликвидации Администрации муниципального образования «Первомайское» предъявлены следующие требования кредиторов: 1. требование кредитора МБУ «Га</w:t>
      </w:r>
      <w:r w:rsidR="001C0325">
        <w:rPr>
          <w:rFonts w:ascii="Times New Roman" w:hAnsi="Times New Roman"/>
          <w:sz w:val="28"/>
        </w:rPr>
        <w:t>зета «Свет Октября» на сумму 27</w:t>
      </w:r>
      <w:r w:rsidR="005710A9">
        <w:rPr>
          <w:rFonts w:ascii="Times New Roman" w:hAnsi="Times New Roman"/>
          <w:sz w:val="28"/>
        </w:rPr>
        <w:t xml:space="preserve"> </w:t>
      </w:r>
      <w:r w:rsidR="001C0325">
        <w:rPr>
          <w:rFonts w:ascii="Times New Roman" w:hAnsi="Times New Roman"/>
          <w:sz w:val="28"/>
        </w:rPr>
        <w:t>898,10</w:t>
      </w:r>
      <w:r w:rsidR="003E4C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</w:t>
      </w:r>
      <w:r w:rsidR="00AF02BF"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  по муниципальному к</w:t>
      </w:r>
      <w:r w:rsidR="003E4CFF">
        <w:rPr>
          <w:rFonts w:ascii="Times New Roman" w:hAnsi="Times New Roman"/>
          <w:sz w:val="28"/>
        </w:rPr>
        <w:t>онтракту за публикацию объявления</w:t>
      </w:r>
      <w:r>
        <w:rPr>
          <w:rFonts w:ascii="Times New Roman" w:hAnsi="Times New Roman"/>
          <w:sz w:val="28"/>
        </w:rPr>
        <w:t xml:space="preserve"> в газете; 2. требование кредит</w:t>
      </w:r>
      <w:r w:rsidR="001C0325">
        <w:rPr>
          <w:rFonts w:ascii="Times New Roman" w:hAnsi="Times New Roman"/>
          <w:sz w:val="28"/>
        </w:rPr>
        <w:t>ора ООО НПФ «</w:t>
      </w:r>
      <w:proofErr w:type="spellStart"/>
      <w:r w:rsidR="001C0325">
        <w:rPr>
          <w:rFonts w:ascii="Times New Roman" w:hAnsi="Times New Roman"/>
          <w:sz w:val="28"/>
        </w:rPr>
        <w:t>Форус</w:t>
      </w:r>
      <w:proofErr w:type="spellEnd"/>
      <w:r w:rsidR="001C0325">
        <w:rPr>
          <w:rFonts w:ascii="Times New Roman" w:hAnsi="Times New Roman"/>
          <w:sz w:val="28"/>
        </w:rPr>
        <w:t>» на сумму 61</w:t>
      </w:r>
      <w:r w:rsidR="005710A9">
        <w:rPr>
          <w:rFonts w:ascii="Times New Roman" w:hAnsi="Times New Roman"/>
          <w:sz w:val="28"/>
        </w:rPr>
        <w:t xml:space="preserve"> </w:t>
      </w:r>
      <w:r w:rsidR="001C0325">
        <w:rPr>
          <w:rFonts w:ascii="Times New Roman" w:hAnsi="Times New Roman"/>
          <w:sz w:val="28"/>
        </w:rPr>
        <w:t>34</w:t>
      </w:r>
      <w:r>
        <w:rPr>
          <w:rFonts w:ascii="Times New Roman" w:hAnsi="Times New Roman"/>
          <w:sz w:val="28"/>
        </w:rPr>
        <w:t>4</w:t>
      </w:r>
      <w:r w:rsidR="001C0325">
        <w:rPr>
          <w:rFonts w:ascii="Times New Roman" w:hAnsi="Times New Roman"/>
          <w:sz w:val="28"/>
        </w:rPr>
        <w:t>,00</w:t>
      </w:r>
      <w:r>
        <w:rPr>
          <w:rFonts w:ascii="Times New Roman" w:hAnsi="Times New Roman"/>
          <w:sz w:val="28"/>
        </w:rPr>
        <w:t xml:space="preserve"> руб</w:t>
      </w:r>
      <w:r w:rsidR="00AF02BF"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 по муниципальному контракту за программу 1С-бухгалтерия; 3. требование кредитора АНО</w:t>
      </w:r>
      <w:r>
        <w:rPr>
          <w:rFonts w:ascii="Times New Roman" w:hAnsi="Times New Roman"/>
        </w:rPr>
        <w:t xml:space="preserve"> </w:t>
      </w:r>
      <w:r w:rsidR="003E4CFF">
        <w:rPr>
          <w:rFonts w:ascii="Times New Roman" w:hAnsi="Times New Roman"/>
          <w:sz w:val="28"/>
        </w:rPr>
        <w:t>ДПО «ИГМУ»</w:t>
      </w:r>
      <w:r>
        <w:rPr>
          <w:rFonts w:ascii="Times New Roman" w:hAnsi="Times New Roman"/>
          <w:sz w:val="28"/>
        </w:rPr>
        <w:t xml:space="preserve"> на сумму 2</w:t>
      </w:r>
      <w:r w:rsidR="005710A9">
        <w:rPr>
          <w:rFonts w:ascii="Times New Roman" w:hAnsi="Times New Roman"/>
          <w:sz w:val="28"/>
        </w:rPr>
        <w:t xml:space="preserve"> </w:t>
      </w:r>
      <w:r w:rsidR="001C0325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</w:t>
      </w:r>
      <w:r w:rsidR="001C0325">
        <w:rPr>
          <w:rFonts w:ascii="Times New Roman" w:hAnsi="Times New Roman"/>
          <w:sz w:val="28"/>
        </w:rPr>
        <w:t>0</w:t>
      </w:r>
      <w:r w:rsidR="003E4CFF">
        <w:rPr>
          <w:rFonts w:ascii="Times New Roman" w:hAnsi="Times New Roman"/>
          <w:sz w:val="28"/>
        </w:rPr>
        <w:t xml:space="preserve">0 </w:t>
      </w:r>
      <w:r>
        <w:rPr>
          <w:rFonts w:ascii="Times New Roman" w:hAnsi="Times New Roman"/>
          <w:sz w:val="28"/>
        </w:rPr>
        <w:t>руб</w:t>
      </w:r>
      <w:r w:rsidR="00AF02BF"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 по муниципальному контракту </w:t>
      </w:r>
      <w:r w:rsidR="003E4CFF">
        <w:rPr>
          <w:rFonts w:ascii="Times New Roman" w:hAnsi="Times New Roman"/>
          <w:sz w:val="28"/>
        </w:rPr>
        <w:t>за дополнительные</w:t>
      </w:r>
      <w:r>
        <w:rPr>
          <w:rFonts w:ascii="Times New Roman" w:hAnsi="Times New Roman"/>
          <w:sz w:val="28"/>
        </w:rPr>
        <w:t xml:space="preserve"> образовательны</w:t>
      </w:r>
      <w:r w:rsidR="003E4CFF">
        <w:rPr>
          <w:rFonts w:ascii="Times New Roman" w:hAnsi="Times New Roman"/>
          <w:sz w:val="28"/>
        </w:rPr>
        <w:t>е услуги</w:t>
      </w:r>
      <w:proofErr w:type="gramStart"/>
      <w:r>
        <w:rPr>
          <w:rFonts w:ascii="Times New Roman" w:hAnsi="Times New Roman"/>
          <w:sz w:val="28"/>
        </w:rPr>
        <w:t xml:space="preserve"> ;</w:t>
      </w:r>
      <w:proofErr w:type="gramEnd"/>
      <w:r>
        <w:rPr>
          <w:rFonts w:ascii="Times New Roman" w:hAnsi="Times New Roman"/>
          <w:sz w:val="28"/>
        </w:rPr>
        <w:t xml:space="preserve"> 4. требование кредитора </w:t>
      </w:r>
      <w:proofErr w:type="spellStart"/>
      <w:r>
        <w:rPr>
          <w:rFonts w:ascii="Times New Roman" w:hAnsi="Times New Roman"/>
          <w:sz w:val="28"/>
        </w:rPr>
        <w:t>Нукутская</w:t>
      </w:r>
      <w:proofErr w:type="spellEnd"/>
      <w:r>
        <w:rPr>
          <w:rFonts w:ascii="Times New Roman" w:hAnsi="Times New Roman"/>
          <w:sz w:val="28"/>
        </w:rPr>
        <w:t xml:space="preserve"> РБ на сумму 25</w:t>
      </w:r>
      <w:r w:rsidR="005710A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6</w:t>
      </w:r>
      <w:r w:rsidR="001C0325">
        <w:rPr>
          <w:rFonts w:ascii="Times New Roman" w:hAnsi="Times New Roman"/>
          <w:sz w:val="28"/>
        </w:rPr>
        <w:t>22,50</w:t>
      </w:r>
      <w:r w:rsidR="003E4C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</w:t>
      </w:r>
      <w:r w:rsidR="00AF02BF">
        <w:rPr>
          <w:rFonts w:ascii="Times New Roman" w:hAnsi="Times New Roman"/>
          <w:sz w:val="28"/>
        </w:rPr>
        <w:t>лей</w:t>
      </w:r>
      <w:r w:rsidR="003E4CFF">
        <w:rPr>
          <w:rFonts w:ascii="Times New Roman" w:hAnsi="Times New Roman"/>
          <w:sz w:val="28"/>
        </w:rPr>
        <w:t xml:space="preserve"> по муниципальному контракту за диспансеризацию</w:t>
      </w:r>
      <w:r>
        <w:rPr>
          <w:rFonts w:ascii="Times New Roman" w:hAnsi="Times New Roman"/>
          <w:sz w:val="28"/>
        </w:rPr>
        <w:t xml:space="preserve"> работников; </w:t>
      </w:r>
      <w:proofErr w:type="gramStart"/>
      <w:r>
        <w:rPr>
          <w:rFonts w:ascii="Times New Roman" w:hAnsi="Times New Roman"/>
          <w:sz w:val="28"/>
        </w:rPr>
        <w:t>5. требование кред</w:t>
      </w:r>
      <w:r w:rsidR="001C0325">
        <w:rPr>
          <w:rFonts w:ascii="Times New Roman" w:hAnsi="Times New Roman"/>
          <w:sz w:val="28"/>
        </w:rPr>
        <w:t>итора ИП Петров А.П. на сумму 1</w:t>
      </w:r>
      <w:r>
        <w:rPr>
          <w:rFonts w:ascii="Times New Roman" w:hAnsi="Times New Roman"/>
          <w:sz w:val="28"/>
        </w:rPr>
        <w:t>9</w:t>
      </w:r>
      <w:r w:rsidR="005710A9">
        <w:rPr>
          <w:rFonts w:ascii="Times New Roman" w:hAnsi="Times New Roman"/>
          <w:sz w:val="28"/>
        </w:rPr>
        <w:t xml:space="preserve"> </w:t>
      </w:r>
      <w:r w:rsidR="001C0325">
        <w:rPr>
          <w:rFonts w:ascii="Times New Roman" w:hAnsi="Times New Roman"/>
          <w:sz w:val="28"/>
        </w:rPr>
        <w:t>900,00</w:t>
      </w:r>
      <w:r w:rsidR="003E4C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</w:t>
      </w:r>
      <w:r w:rsidR="00AF02BF"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 по муниципальному контракту за обслуживание сайта; 6. требование кредитора АО «ПФ «СКБ «Контур» на сумму 18</w:t>
      </w:r>
      <w:r w:rsidR="005710A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</w:t>
      </w:r>
      <w:r w:rsidR="001C0325">
        <w:rPr>
          <w:rFonts w:ascii="Times New Roman" w:hAnsi="Times New Roman"/>
          <w:sz w:val="28"/>
        </w:rPr>
        <w:t>00,00</w:t>
      </w:r>
      <w:r w:rsidR="003E4CFF">
        <w:rPr>
          <w:rFonts w:ascii="Times New Roman" w:hAnsi="Times New Roman"/>
          <w:sz w:val="28"/>
        </w:rPr>
        <w:t xml:space="preserve"> руб</w:t>
      </w:r>
      <w:r w:rsidR="00AF02BF">
        <w:rPr>
          <w:rFonts w:ascii="Times New Roman" w:hAnsi="Times New Roman"/>
          <w:sz w:val="28"/>
        </w:rPr>
        <w:t>лей</w:t>
      </w:r>
      <w:r w:rsidR="003E4CFF">
        <w:rPr>
          <w:rFonts w:ascii="Times New Roman" w:hAnsi="Times New Roman"/>
          <w:sz w:val="28"/>
        </w:rPr>
        <w:t xml:space="preserve"> по муниципальному контракту за</w:t>
      </w:r>
      <w:r>
        <w:rPr>
          <w:rFonts w:ascii="Times New Roman" w:hAnsi="Times New Roman"/>
          <w:sz w:val="28"/>
        </w:rPr>
        <w:t xml:space="preserve"> электронные отчеты; 7. требование кредитора ООО «Вир» на сумму 7</w:t>
      </w:r>
      <w:r w:rsidR="005710A9">
        <w:rPr>
          <w:rFonts w:ascii="Times New Roman" w:hAnsi="Times New Roman"/>
          <w:sz w:val="28"/>
        </w:rPr>
        <w:t xml:space="preserve"> </w:t>
      </w:r>
      <w:r w:rsidR="001C0325">
        <w:rPr>
          <w:rFonts w:ascii="Times New Roman" w:hAnsi="Times New Roman"/>
          <w:sz w:val="28"/>
        </w:rPr>
        <w:t>000</w:t>
      </w:r>
      <w:r>
        <w:rPr>
          <w:rFonts w:ascii="Times New Roman" w:hAnsi="Times New Roman"/>
          <w:sz w:val="28"/>
        </w:rPr>
        <w:t>,0</w:t>
      </w:r>
      <w:r w:rsidR="001C0325">
        <w:rPr>
          <w:rFonts w:ascii="Times New Roman" w:hAnsi="Times New Roman"/>
          <w:sz w:val="28"/>
        </w:rPr>
        <w:t>0</w:t>
      </w:r>
      <w:r w:rsidR="003E4C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</w:t>
      </w:r>
      <w:r w:rsidR="00AF02BF"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 по муниципальному контракту за программное обеспечение регистра Вир;</w:t>
      </w:r>
      <w:proofErr w:type="gramEnd"/>
      <w:r>
        <w:rPr>
          <w:rFonts w:ascii="Times New Roman" w:hAnsi="Times New Roman"/>
          <w:sz w:val="28"/>
        </w:rPr>
        <w:t xml:space="preserve"> 8. требование </w:t>
      </w:r>
      <w:r w:rsidR="001C0325">
        <w:rPr>
          <w:rFonts w:ascii="Times New Roman" w:hAnsi="Times New Roman"/>
          <w:sz w:val="28"/>
        </w:rPr>
        <w:t>кредитора ООО «</w:t>
      </w:r>
      <w:proofErr w:type="spellStart"/>
      <w:r w:rsidR="001C0325">
        <w:rPr>
          <w:rFonts w:ascii="Times New Roman" w:hAnsi="Times New Roman"/>
          <w:sz w:val="28"/>
        </w:rPr>
        <w:t>Хада</w:t>
      </w:r>
      <w:proofErr w:type="spellEnd"/>
      <w:r w:rsidR="001C0325">
        <w:rPr>
          <w:rFonts w:ascii="Times New Roman" w:hAnsi="Times New Roman"/>
          <w:sz w:val="28"/>
        </w:rPr>
        <w:t>» на сумму 18</w:t>
      </w:r>
      <w:r w:rsidR="005710A9">
        <w:rPr>
          <w:rFonts w:ascii="Times New Roman" w:hAnsi="Times New Roman"/>
          <w:sz w:val="28"/>
        </w:rPr>
        <w:t xml:space="preserve"> </w:t>
      </w:r>
      <w:r w:rsidR="001C0325">
        <w:rPr>
          <w:rFonts w:ascii="Times New Roman" w:hAnsi="Times New Roman"/>
          <w:sz w:val="28"/>
        </w:rPr>
        <w:t>120,00</w:t>
      </w:r>
      <w:r w:rsidR="003E4C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</w:t>
      </w:r>
      <w:r w:rsidR="00AF02BF">
        <w:rPr>
          <w:rFonts w:ascii="Times New Roman" w:hAnsi="Times New Roman"/>
          <w:sz w:val="28"/>
        </w:rPr>
        <w:t>лей</w:t>
      </w:r>
      <w:r w:rsidR="003E4CFF">
        <w:rPr>
          <w:rFonts w:ascii="Times New Roman" w:hAnsi="Times New Roman"/>
          <w:sz w:val="28"/>
        </w:rPr>
        <w:t xml:space="preserve"> по муниципальному контракту за а</w:t>
      </w:r>
      <w:r>
        <w:rPr>
          <w:rFonts w:ascii="Times New Roman" w:hAnsi="Times New Roman"/>
          <w:sz w:val="28"/>
        </w:rPr>
        <w:t>ренд</w:t>
      </w:r>
      <w:r w:rsidR="003E4CFF"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автомобиля; 9. требование кредитора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>ООО «Ростелеком» на сумму 106</w:t>
      </w:r>
      <w:r w:rsidR="005710A9">
        <w:rPr>
          <w:rFonts w:ascii="Times New Roman" w:hAnsi="Times New Roman"/>
          <w:sz w:val="28"/>
        </w:rPr>
        <w:t xml:space="preserve"> </w:t>
      </w:r>
      <w:r w:rsidR="001C0325">
        <w:rPr>
          <w:rFonts w:ascii="Times New Roman" w:hAnsi="Times New Roman"/>
          <w:sz w:val="28"/>
        </w:rPr>
        <w:t>060</w:t>
      </w:r>
      <w:r>
        <w:rPr>
          <w:rFonts w:ascii="Times New Roman" w:hAnsi="Times New Roman"/>
          <w:sz w:val="28"/>
        </w:rPr>
        <w:t>,</w:t>
      </w:r>
      <w:r w:rsidR="001C0325">
        <w:rPr>
          <w:rFonts w:ascii="Times New Roman" w:hAnsi="Times New Roman"/>
          <w:sz w:val="28"/>
        </w:rPr>
        <w:t>98</w:t>
      </w:r>
      <w:r>
        <w:rPr>
          <w:rFonts w:ascii="Times New Roman" w:hAnsi="Times New Roman"/>
          <w:sz w:val="28"/>
        </w:rPr>
        <w:t xml:space="preserve"> руб</w:t>
      </w:r>
      <w:r w:rsidR="00AF02BF"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 по муниципальному контракту за услуги связи; 10.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 xml:space="preserve">требование кредитора ООО «Иркутская </w:t>
      </w:r>
      <w:proofErr w:type="spellStart"/>
      <w:r>
        <w:rPr>
          <w:rFonts w:ascii="Times New Roman" w:hAnsi="Times New Roman"/>
          <w:sz w:val="28"/>
        </w:rPr>
        <w:t>энергосбытовая</w:t>
      </w:r>
      <w:proofErr w:type="spellEnd"/>
      <w:r>
        <w:rPr>
          <w:rFonts w:ascii="Times New Roman" w:hAnsi="Times New Roman"/>
          <w:sz w:val="28"/>
        </w:rPr>
        <w:t xml:space="preserve"> компания» на сумму 1</w:t>
      </w:r>
      <w:r w:rsidR="005710A9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106</w:t>
      </w:r>
      <w:r w:rsidR="005710A9">
        <w:rPr>
          <w:rFonts w:ascii="Times New Roman" w:hAnsi="Times New Roman"/>
          <w:sz w:val="28"/>
        </w:rPr>
        <w:t xml:space="preserve"> 0</w:t>
      </w:r>
      <w:r w:rsidR="001C0325">
        <w:rPr>
          <w:rFonts w:ascii="Times New Roman" w:hAnsi="Times New Roman"/>
          <w:sz w:val="28"/>
        </w:rPr>
        <w:t>33</w:t>
      </w:r>
      <w:r>
        <w:rPr>
          <w:rFonts w:ascii="Times New Roman" w:hAnsi="Times New Roman"/>
          <w:sz w:val="28"/>
        </w:rPr>
        <w:t>,</w:t>
      </w:r>
      <w:r w:rsidR="001C0325">
        <w:rPr>
          <w:rFonts w:ascii="Times New Roman" w:hAnsi="Times New Roman"/>
          <w:sz w:val="28"/>
        </w:rPr>
        <w:t>32</w:t>
      </w:r>
      <w:r>
        <w:rPr>
          <w:rFonts w:ascii="Times New Roman" w:hAnsi="Times New Roman"/>
          <w:sz w:val="28"/>
        </w:rPr>
        <w:t xml:space="preserve"> руб</w:t>
      </w:r>
      <w:r w:rsidR="00AF02BF"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 по муниципальному контракту за услуги электроэнергии</w:t>
      </w:r>
      <w:proofErr w:type="gramStart"/>
      <w:r>
        <w:rPr>
          <w:rFonts w:ascii="Times New Roman" w:hAnsi="Times New Roman"/>
          <w:sz w:val="28"/>
        </w:rPr>
        <w:t xml:space="preserve"> ;</w:t>
      </w:r>
      <w:proofErr w:type="gramEnd"/>
      <w:r>
        <w:rPr>
          <w:rFonts w:ascii="Times New Roman" w:hAnsi="Times New Roman"/>
          <w:sz w:val="28"/>
        </w:rPr>
        <w:t xml:space="preserve"> 11. Решение Арбитражного суда Иркутской области в польз</w:t>
      </w:r>
      <w:proofErr w:type="gramStart"/>
      <w:r>
        <w:rPr>
          <w:rFonts w:ascii="Times New Roman" w:hAnsi="Times New Roman"/>
          <w:sz w:val="28"/>
        </w:rPr>
        <w:t>у ООО</w:t>
      </w:r>
      <w:proofErr w:type="gramEnd"/>
      <w:r>
        <w:rPr>
          <w:rFonts w:ascii="Times New Roman" w:hAnsi="Times New Roman"/>
          <w:sz w:val="28"/>
        </w:rPr>
        <w:t xml:space="preserve"> «Спектр-Авто» на сумму 1</w:t>
      </w:r>
      <w:r w:rsidR="005710A9"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279</w:t>
      </w:r>
      <w:r w:rsidR="005710A9">
        <w:rPr>
          <w:rFonts w:ascii="Times New Roman" w:hAnsi="Times New Roman"/>
          <w:sz w:val="28"/>
        </w:rPr>
        <w:t xml:space="preserve"> </w:t>
      </w:r>
      <w:r w:rsidR="001C0325">
        <w:rPr>
          <w:rFonts w:ascii="Times New Roman" w:hAnsi="Times New Roman"/>
          <w:sz w:val="28"/>
        </w:rPr>
        <w:t>385</w:t>
      </w:r>
      <w:r>
        <w:rPr>
          <w:rFonts w:ascii="Times New Roman" w:hAnsi="Times New Roman"/>
          <w:sz w:val="28"/>
        </w:rPr>
        <w:t>,</w:t>
      </w:r>
      <w:r w:rsidR="001C0325">
        <w:rPr>
          <w:rFonts w:ascii="Times New Roman" w:hAnsi="Times New Roman"/>
          <w:sz w:val="28"/>
        </w:rPr>
        <w:t>72</w:t>
      </w:r>
      <w:r w:rsidR="003E4CFF">
        <w:rPr>
          <w:rFonts w:ascii="Times New Roman" w:hAnsi="Times New Roman"/>
          <w:sz w:val="28"/>
        </w:rPr>
        <w:t xml:space="preserve"> руб</w:t>
      </w:r>
      <w:r w:rsidR="00AF02BF"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 пеня, штраф; 12. Решение Арбитражного суда Иркутской области в польз</w:t>
      </w:r>
      <w:proofErr w:type="gramStart"/>
      <w:r>
        <w:rPr>
          <w:rFonts w:ascii="Times New Roman" w:hAnsi="Times New Roman"/>
          <w:sz w:val="28"/>
        </w:rPr>
        <w:t>у ООО</w:t>
      </w:r>
      <w:proofErr w:type="gramEnd"/>
      <w:r>
        <w:rPr>
          <w:rFonts w:ascii="Times New Roman" w:hAnsi="Times New Roman"/>
          <w:sz w:val="28"/>
        </w:rPr>
        <w:t xml:space="preserve"> «Комфортная среда» на сумму 189</w:t>
      </w:r>
      <w:r w:rsidR="005710A9">
        <w:rPr>
          <w:rFonts w:ascii="Times New Roman" w:hAnsi="Times New Roman"/>
          <w:sz w:val="28"/>
        </w:rPr>
        <w:t xml:space="preserve"> </w:t>
      </w:r>
      <w:r w:rsidR="001C0325">
        <w:rPr>
          <w:rFonts w:ascii="Times New Roman" w:hAnsi="Times New Roman"/>
          <w:sz w:val="28"/>
        </w:rPr>
        <w:t>849</w:t>
      </w:r>
      <w:r>
        <w:rPr>
          <w:rFonts w:ascii="Times New Roman" w:hAnsi="Times New Roman"/>
          <w:sz w:val="28"/>
        </w:rPr>
        <w:t>,</w:t>
      </w:r>
      <w:r w:rsidR="001C0325">
        <w:rPr>
          <w:rFonts w:ascii="Times New Roman" w:hAnsi="Times New Roman"/>
          <w:sz w:val="28"/>
        </w:rPr>
        <w:t>62</w:t>
      </w:r>
      <w:r w:rsidR="005710A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</w:t>
      </w:r>
      <w:r w:rsidR="00AF02BF"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 пеня, штраф; 13. Решение Арбитражного суда Иркутской области в польз</w:t>
      </w:r>
      <w:proofErr w:type="gramStart"/>
      <w:r>
        <w:rPr>
          <w:rFonts w:ascii="Times New Roman" w:hAnsi="Times New Roman"/>
          <w:sz w:val="28"/>
        </w:rPr>
        <w:t>у ООО</w:t>
      </w:r>
      <w:proofErr w:type="gramEnd"/>
      <w:r>
        <w:rPr>
          <w:rFonts w:ascii="Times New Roman" w:hAnsi="Times New Roman"/>
          <w:sz w:val="28"/>
        </w:rPr>
        <w:t xml:space="preserve"> «Иркутская </w:t>
      </w:r>
      <w:proofErr w:type="spellStart"/>
      <w:r>
        <w:rPr>
          <w:rFonts w:ascii="Times New Roman" w:hAnsi="Times New Roman"/>
          <w:sz w:val="28"/>
        </w:rPr>
        <w:t>энергосбытовая</w:t>
      </w:r>
      <w:proofErr w:type="spellEnd"/>
      <w:r>
        <w:rPr>
          <w:rFonts w:ascii="Times New Roman" w:hAnsi="Times New Roman"/>
          <w:sz w:val="28"/>
        </w:rPr>
        <w:t xml:space="preserve"> компания» на сумму 92</w:t>
      </w:r>
      <w:r w:rsidR="005710A9">
        <w:rPr>
          <w:rFonts w:ascii="Times New Roman" w:hAnsi="Times New Roman"/>
          <w:sz w:val="28"/>
        </w:rPr>
        <w:t xml:space="preserve"> </w:t>
      </w:r>
      <w:r w:rsidR="001C0325">
        <w:rPr>
          <w:rFonts w:ascii="Times New Roman" w:hAnsi="Times New Roman"/>
          <w:sz w:val="28"/>
        </w:rPr>
        <w:t>282</w:t>
      </w:r>
      <w:r>
        <w:rPr>
          <w:rFonts w:ascii="Times New Roman" w:hAnsi="Times New Roman"/>
          <w:sz w:val="28"/>
        </w:rPr>
        <w:t>,</w:t>
      </w:r>
      <w:r w:rsidR="001C0325">
        <w:rPr>
          <w:rFonts w:ascii="Times New Roman" w:hAnsi="Times New Roman"/>
          <w:sz w:val="28"/>
        </w:rPr>
        <w:t>00</w:t>
      </w:r>
      <w:r w:rsidR="005710A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руб</w:t>
      </w:r>
      <w:r w:rsidR="00AF02BF">
        <w:rPr>
          <w:rFonts w:ascii="Times New Roman" w:hAnsi="Times New Roman"/>
          <w:sz w:val="28"/>
        </w:rPr>
        <w:t>лей</w:t>
      </w:r>
      <w:r>
        <w:rPr>
          <w:rFonts w:ascii="Times New Roman" w:hAnsi="Times New Roman"/>
          <w:sz w:val="28"/>
        </w:rPr>
        <w:t xml:space="preserve"> пеня, штраф</w:t>
      </w:r>
      <w:r w:rsidR="00AF02BF">
        <w:rPr>
          <w:rFonts w:ascii="Times New Roman" w:hAnsi="Times New Roman"/>
          <w:sz w:val="28"/>
        </w:rPr>
        <w:t>;</w:t>
      </w:r>
    </w:p>
    <w:p w14:paraId="388AF80E" w14:textId="312A5B18" w:rsidR="00AF02BF" w:rsidRDefault="00AF02BF" w:rsidP="00AF02BF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AF02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Кредиторская задолженность составляет </w:t>
      </w:r>
      <w:r>
        <w:rPr>
          <w:rFonts w:ascii="Times New Roman" w:hAnsi="Times New Roman"/>
          <w:sz w:val="28"/>
          <w:szCs w:val="28"/>
        </w:rPr>
        <w:t>211 044,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рублей, из них </w:t>
      </w:r>
      <w:r>
        <w:rPr>
          <w:rFonts w:ascii="Times New Roman" w:hAnsi="Times New Roman"/>
          <w:sz w:val="28"/>
          <w:szCs w:val="28"/>
        </w:rPr>
        <w:t>131787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 xml:space="preserve"> рублей по выплатам заработной платы за ноябрь 2025г. и по расчетам страховых взносов за ноябрь 2025г. сумме  </w:t>
      </w:r>
      <w:r>
        <w:rPr>
          <w:rFonts w:ascii="Times New Roman" w:hAnsi="Times New Roman"/>
          <w:sz w:val="28"/>
          <w:szCs w:val="28"/>
        </w:rPr>
        <w:t>79257,00</w:t>
      </w:r>
      <w:r>
        <w:rPr>
          <w:rFonts w:ascii="Times New Roman" w:hAnsi="Times New Roman"/>
          <w:sz w:val="28"/>
          <w:szCs w:val="28"/>
        </w:rPr>
        <w:t xml:space="preserve"> рублей. Данная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задолженность погасится в декабре 2025г.</w:t>
      </w:r>
    </w:p>
    <w:p w14:paraId="0E000000" w14:textId="629B6DD7" w:rsidR="00DE5FA6" w:rsidRDefault="00DE5FA6">
      <w:pPr>
        <w:jc w:val="both"/>
        <w:rPr>
          <w:rFonts w:ascii="Times New Roman" w:hAnsi="Times New Roman"/>
        </w:rPr>
      </w:pPr>
    </w:p>
    <w:p w14:paraId="0F000000" w14:textId="77777777" w:rsidR="00DE5FA6" w:rsidRDefault="00DC2999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 xml:space="preserve">       5. </w:t>
      </w:r>
      <w:r>
        <w:rPr>
          <w:rFonts w:ascii="Times New Roman" w:hAnsi="Times New Roman"/>
          <w:sz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>
        <w:rPr>
          <w:rFonts w:ascii="Times New Roman" w:hAnsi="Times New Roman"/>
          <w:sz w:val="28"/>
          <w:u w:val="single"/>
        </w:rPr>
        <w:t>утратившими</w:t>
      </w:r>
      <w:proofErr w:type="gramEnd"/>
      <w:r>
        <w:rPr>
          <w:rFonts w:ascii="Times New Roman" w:hAnsi="Times New Roman"/>
          <w:sz w:val="28"/>
          <w:u w:val="single"/>
        </w:rPr>
        <w:t xml:space="preserve"> силу которых потребует принятие данного правого акта</w:t>
      </w:r>
    </w:p>
    <w:p w14:paraId="10000000" w14:textId="77777777" w:rsidR="00DE5FA6" w:rsidRDefault="00DC2999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/>
          <w:sz w:val="28"/>
        </w:rPr>
        <w:t>утратившими</w:t>
      </w:r>
      <w:proofErr w:type="gramEnd"/>
      <w:r>
        <w:rPr>
          <w:rFonts w:ascii="Times New Roman" w:hAnsi="Times New Roman"/>
          <w:sz w:val="28"/>
        </w:rPr>
        <w:t xml:space="preserve"> силу муниципальных нормативных правовых актов.</w:t>
      </w:r>
    </w:p>
    <w:p w14:paraId="11000000" w14:textId="77777777" w:rsidR="00DE5FA6" w:rsidRDefault="00DC2999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lastRenderedPageBreak/>
        <w:t xml:space="preserve">       6. </w:t>
      </w:r>
      <w:r>
        <w:rPr>
          <w:rFonts w:ascii="Times New Roman" w:hAnsi="Times New Roman"/>
          <w:sz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</w:p>
    <w:p w14:paraId="12000000" w14:textId="77777777" w:rsidR="00DE5FA6" w:rsidRDefault="00DC2999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Проект решения Думы прошел все необходимые согласования, замечаний не получено.</w:t>
      </w:r>
    </w:p>
    <w:p w14:paraId="13000000" w14:textId="77777777" w:rsidR="00DE5FA6" w:rsidRDefault="00DE5FA6">
      <w:pPr>
        <w:tabs>
          <w:tab w:val="left" w:pos="567"/>
        </w:tabs>
        <w:contextualSpacing/>
        <w:jc w:val="both"/>
        <w:rPr>
          <w:rFonts w:ascii="Times New Roman" w:hAnsi="Times New Roman"/>
          <w:sz w:val="28"/>
        </w:rPr>
      </w:pPr>
    </w:p>
    <w:p w14:paraId="14000000" w14:textId="77777777" w:rsidR="00DE5FA6" w:rsidRDefault="00DE5FA6">
      <w:pPr>
        <w:contextualSpacing/>
        <w:jc w:val="both"/>
        <w:rPr>
          <w:rFonts w:ascii="Times New Roman" w:hAnsi="Times New Roman"/>
          <w:sz w:val="28"/>
        </w:rPr>
      </w:pPr>
    </w:p>
    <w:p w14:paraId="15000000" w14:textId="77777777" w:rsidR="00DE5FA6" w:rsidRDefault="00DE5FA6">
      <w:pPr>
        <w:contextualSpacing/>
        <w:jc w:val="both"/>
        <w:rPr>
          <w:rFonts w:ascii="Times New Roman" w:hAnsi="Times New Roman"/>
          <w:sz w:val="28"/>
        </w:rPr>
      </w:pPr>
    </w:p>
    <w:p w14:paraId="16000000" w14:textId="77777777" w:rsidR="00DE5FA6" w:rsidRDefault="00DC2999">
      <w:pPr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Бухгалтер                                                                                          Т.В. </w:t>
      </w:r>
      <w:proofErr w:type="spellStart"/>
      <w:r>
        <w:rPr>
          <w:rFonts w:ascii="Times New Roman" w:hAnsi="Times New Roman"/>
          <w:sz w:val="28"/>
        </w:rPr>
        <w:t>Новопашина</w:t>
      </w:r>
      <w:proofErr w:type="spellEnd"/>
    </w:p>
    <w:p w14:paraId="17000000" w14:textId="77777777" w:rsidR="00DE5FA6" w:rsidRDefault="00DE5FA6">
      <w:pPr>
        <w:jc w:val="both"/>
        <w:rPr>
          <w:rFonts w:ascii="Times New Roman" w:hAnsi="Times New Roman"/>
          <w:sz w:val="28"/>
        </w:rPr>
      </w:pPr>
    </w:p>
    <w:sectPr w:rsidR="00DE5FA6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FA6"/>
    <w:rsid w:val="001C0325"/>
    <w:rsid w:val="003E4CFF"/>
    <w:rsid w:val="005710A9"/>
    <w:rsid w:val="00AF02BF"/>
    <w:rsid w:val="00DC2999"/>
    <w:rsid w:val="00DE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dcterms:created xsi:type="dcterms:W3CDTF">2025-12-04T05:10:00Z</dcterms:created>
  <dcterms:modified xsi:type="dcterms:W3CDTF">2025-12-05T02:01:00Z</dcterms:modified>
</cp:coreProperties>
</file>